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7749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02.12. – 8.12.24</w:t>
      </w:r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(KW4</w:t>
      </w:r>
      <w:r w:rsidR="0037749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9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37749E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1466117" cy="828675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Advent 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359" cy="8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37749E" w:rsidRDefault="0037749E" w:rsidP="0037749E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EV.Gottesdienst</w:t>
            </w:r>
          </w:p>
          <w:p w:rsidR="0037749E" w:rsidRDefault="0037749E" w:rsidP="0037749E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  <w:t>Ab 10.30 Uhr</w:t>
            </w:r>
          </w:p>
          <w:p w:rsidR="0037749E" w:rsidRPr="0037749E" w:rsidRDefault="0037749E" w:rsidP="0037749E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70AD47" w:themeColor="accent6"/>
                <w:sz w:val="36"/>
                <w:szCs w:val="36"/>
              </w:rPr>
              <w:drawing>
                <wp:inline distT="0" distB="0" distL="0" distR="0">
                  <wp:extent cx="1572895" cy="1042670"/>
                  <wp:effectExtent l="0" t="0" r="8255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37749E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37749E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37749E" w:rsidRDefault="001124F8" w:rsidP="0055461C">
            <w:pPr>
              <w:jc w:val="center"/>
              <w:rPr>
                <w:rFonts w:asciiTheme="minorHAnsi" w:hAnsiTheme="minorHAnsi"/>
                <w:b/>
                <w:color w:val="538135" w:themeColor="accent6" w:themeShade="BF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532E6F89" wp14:editId="3779BD3A">
                  <wp:extent cx="1077595" cy="1077595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Default="0037749E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Wir backen</w:t>
            </w:r>
          </w:p>
          <w:p w:rsidR="0037749E" w:rsidRPr="009E498D" w:rsidRDefault="0037749E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263015" cy="846833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ätzch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84" cy="8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498D" w:rsidRDefault="0037749E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</w:pPr>
            <w:r w:rsidRPr="0037749E"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  <w:t>Offene Runde</w:t>
            </w:r>
          </w:p>
          <w:p w:rsidR="0037749E" w:rsidRPr="0037749E" w:rsidRDefault="0037749E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</w:pPr>
            <w:r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  <w:drawing>
                <wp:inline distT="0" distB="0" distL="0" distR="0">
                  <wp:extent cx="865603" cy="127254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64" cy="129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49E" w:rsidRPr="0033637B" w:rsidRDefault="0037749E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44"/>
                <w:szCs w:val="44"/>
                <w:u w:val="single"/>
              </w:rPr>
            </w:pPr>
          </w:p>
          <w:p w:rsidR="001124F8" w:rsidRPr="00DA6848" w:rsidRDefault="001124F8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4D6" w:rsidRDefault="007B6144" w:rsidP="002834D6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Advents-Deko</w:t>
            </w:r>
          </w:p>
          <w:p w:rsidR="007B6144" w:rsidRPr="007B6144" w:rsidRDefault="007B6144" w:rsidP="002834D6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3684AE8" wp14:editId="356DD1A0">
                  <wp:extent cx="1457325" cy="1035468"/>
                  <wp:effectExtent l="0" t="0" r="0" b="0"/>
                  <wp:docPr id="41" name="Bild 1" descr="Kostenlose advent-Vektorgrafiken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tenlose advent-Vektorgrafiken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97" cy="103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144" w:rsidRPr="006A5D60" w:rsidRDefault="007B6144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2834D6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87120" cy="108712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37749E" w:rsidRDefault="00C63889" w:rsidP="0037749E">
            <w:pPr>
              <w:ind w:left="360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Gottesdienst</w:t>
            </w:r>
          </w:p>
          <w:p w:rsidR="00C63889" w:rsidRPr="00DF506D" w:rsidRDefault="00C63889" w:rsidP="0037749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Default="00C63889" w:rsidP="0037749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37749E" w:rsidRDefault="0037749E" w:rsidP="0037749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573530" cy="889635"/>
                  <wp:effectExtent l="0" t="0" r="762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Advent ne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4D51EC" w:rsidRDefault="0037749E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37749E">
              <w:rPr>
                <w:rFonts w:asciiTheme="minorHAnsi" w:hAnsiTheme="minorHAnsi" w:cs="Arial"/>
                <w:b/>
                <w:color w:val="538135" w:themeColor="accent6" w:themeShade="BF"/>
                <w:sz w:val="36"/>
                <w:szCs w:val="36"/>
              </w:rPr>
              <w:t>EG Speisesaal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4D51EC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 w:rsidRPr="004D51EC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4D51EC" w:rsidRDefault="0037749E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0D0B8E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OG</w:t>
            </w:r>
            <w:r w:rsidR="007B6144">
              <w:rPr>
                <w:rFonts w:asciiTheme="minorHAnsi" w:hAnsi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4D51E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4D51EC" w:rsidRDefault="00C63889" w:rsidP="00017C8A">
            <w:pPr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1C0F31" w:rsidRDefault="000D0B8E" w:rsidP="000D0B8E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37749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63F8A" w:rsidRDefault="000D0B8E" w:rsidP="000D0B8E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</w:t>
            </w: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0D0B8E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0D0B8E" w:rsidRPr="00DF506D" w:rsidRDefault="000D0B8E" w:rsidP="000D0B8E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C1496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</w:rPr>
            </w:pPr>
            <w:r w:rsidRPr="0037749E">
              <w:rPr>
                <w:rFonts w:asciiTheme="minorHAnsi" w:hAnsiTheme="minorHAnsi"/>
                <w:b/>
                <w:color w:val="FF0000"/>
                <w:sz w:val="48"/>
                <w:szCs w:val="48"/>
              </w:rPr>
              <w:t>Wir backen</w:t>
            </w:r>
          </w:p>
          <w:p w:rsidR="0037749E" w:rsidRDefault="0037749E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738ACDA3" wp14:editId="2EFFE24C">
                  <wp:extent cx="1263015" cy="846833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ätzch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84" cy="8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49E" w:rsidRPr="00CC1496" w:rsidRDefault="0037749E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4EBA" w:rsidRPr="007B6144" w:rsidRDefault="0037749E" w:rsidP="007B6144">
            <w:pPr>
              <w:jc w:val="center"/>
              <w:rPr>
                <w:rFonts w:asciiTheme="minorHAnsi" w:hAnsiTheme="minorHAnsi"/>
                <w:b/>
                <w:color w:val="66330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663300"/>
                <w:sz w:val="36"/>
                <w:szCs w:val="36"/>
                <w:u w:val="single"/>
              </w:rPr>
              <w:drawing>
                <wp:inline distT="0" distB="0" distL="0" distR="0">
                  <wp:extent cx="1171916" cy="1522730"/>
                  <wp:effectExtent l="0" t="0" r="9525" b="127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ätselfuch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16" cy="153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307824" wp14:editId="467DB93F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 </w:t>
            </w:r>
          </w:p>
          <w:p w:rsidR="000D0B8E" w:rsidRP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0D0B8E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Kleingruppe OG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FB1346"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  <w:t>Der Nikolaus</w:t>
            </w:r>
          </w:p>
          <w:p w:rsidR="00FB1346" w:rsidRPr="00FB1346" w:rsidRDefault="00FB1346" w:rsidP="000D0B8E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FB1346">
              <w:rPr>
                <w:rFonts w:cs="Arial"/>
                <w:b/>
                <w:noProof/>
                <w:color w:val="FF0000"/>
                <w:sz w:val="36"/>
                <w:szCs w:val="36"/>
                <w:u w:val="single"/>
              </w:rPr>
              <w:t>kommt</w:t>
            </w:r>
          </w:p>
          <w:p w:rsidR="0037749E" w:rsidRPr="00FB1346" w:rsidRDefault="0037749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ab 14.30 Uhr</w:t>
            </w:r>
            <w:bookmarkStart w:id="0" w:name="_GoBack"/>
            <w:bookmarkEnd w:id="0"/>
          </w:p>
          <w:p w:rsidR="0037749E" w:rsidRPr="0037749E" w:rsidRDefault="0037749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16772" cy="80151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ikolau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73" cy="8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Pr="00796FCB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0D0B8E" w:rsidRPr="00A12769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142EF5E6" wp14:editId="689C2B6E">
                  <wp:extent cx="1032957" cy="1180465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39" cy="119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0B8E" w:rsidRPr="0037749E" w:rsidRDefault="0037749E" w:rsidP="000D0B8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37749E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37749E" w:rsidRPr="0037749E" w:rsidRDefault="0037749E" w:rsidP="000D0B8E">
            <w:pPr>
              <w:jc w:val="center"/>
              <w:rPr>
                <w:rFonts w:asciiTheme="minorHAnsi" w:hAnsi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2D01139" wp14:editId="13319153">
                  <wp:extent cx="1087120" cy="108712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0B8E" w:rsidRDefault="00775CB0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</w:pPr>
            <w:r w:rsidRPr="00775CB0"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t>Einzelbetreuung</w:t>
            </w:r>
          </w:p>
          <w:p w:rsidR="0037749E" w:rsidRPr="0078552F" w:rsidRDefault="0037749E" w:rsidP="000D0B8E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573530" cy="889635"/>
                  <wp:effectExtent l="0" t="0" r="7620" b="571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Advent ne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EG oder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asciiTheme="minorHAnsi" w:hAnsiTheme="minorHAnsi"/>
                <w:b/>
                <w:color w:val="663300"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FB1346" w:rsidRDefault="0037749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 xml:space="preserve">WB EG </w:t>
            </w:r>
            <w:r w:rsidR="00FB1346" w:rsidRPr="00FB1346">
              <w:rPr>
                <w:rFonts w:asciiTheme="minorHAnsi" w:hAnsiTheme="minorHAnsi"/>
                <w:b/>
                <w:sz w:val="36"/>
                <w:szCs w:val="36"/>
              </w:rPr>
              <w:t xml:space="preserve">und </w:t>
            </w: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FB1346" w:rsidRDefault="000D0B8E" w:rsidP="000D0B8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FB1346">
              <w:rPr>
                <w:rFonts w:asciiTheme="minorHAnsi" w:hAnsiTheme="minorHAnsi"/>
                <w:b/>
                <w:sz w:val="36"/>
                <w:szCs w:val="36"/>
              </w:rPr>
              <w:t>WB</w:t>
            </w:r>
          </w:p>
        </w:tc>
      </w:tr>
      <w:tr w:rsidR="000D0B8E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BB69CB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78552F" w:rsidRDefault="000D0B8E" w:rsidP="000D0B8E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D0B8E" w:rsidRPr="00623C60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B7B5792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8CFC-204B-47B4-B359-269E50F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1533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2024-11-28T18:07:00Z</cp:lastPrinted>
  <dcterms:created xsi:type="dcterms:W3CDTF">2024-11-28T18:07:00Z</dcterms:created>
  <dcterms:modified xsi:type="dcterms:W3CDTF">2024-11-28T18:07:00Z</dcterms:modified>
</cp:coreProperties>
</file>