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4A7" w:rsidRPr="003650EE" w:rsidRDefault="003650EE" w:rsidP="003650EE">
      <w:pPr>
        <w:jc w:val="center"/>
        <w:rPr>
          <w:b/>
          <w:sz w:val="36"/>
          <w:szCs w:val="36"/>
        </w:rPr>
      </w:pPr>
      <w:r w:rsidRPr="003650EE">
        <w:rPr>
          <w:b/>
          <w:sz w:val="36"/>
          <w:szCs w:val="36"/>
        </w:rPr>
        <w:t>UNSERE VERANSTALTUNGEN IN NOVEMBER</w:t>
      </w:r>
      <w:bookmarkStart w:id="0" w:name="_GoBack"/>
      <w:bookmarkEnd w:id="0"/>
    </w:p>
    <w:tbl>
      <w:tblPr>
        <w:tblStyle w:val="TableGrid"/>
        <w:tblpPr w:leftFromText="141" w:rightFromText="141" w:vertAnchor="page" w:horzAnchor="margin" w:tblpXSpec="center" w:tblpY="2191"/>
        <w:tblW w:w="22243" w:type="dxa"/>
        <w:tblInd w:w="0" w:type="dxa"/>
        <w:tblCellMar>
          <w:top w:w="129" w:type="dxa"/>
          <w:left w:w="190" w:type="dxa"/>
          <w:right w:w="109" w:type="dxa"/>
        </w:tblCellMar>
        <w:tblLook w:val="04A0" w:firstRow="1" w:lastRow="0" w:firstColumn="1" w:lastColumn="0" w:noHBand="0" w:noVBand="1"/>
      </w:tblPr>
      <w:tblGrid>
        <w:gridCol w:w="2933"/>
        <w:gridCol w:w="5015"/>
        <w:gridCol w:w="3646"/>
        <w:gridCol w:w="5131"/>
        <w:gridCol w:w="5518"/>
      </w:tblGrid>
      <w:tr w:rsidR="003650EE" w:rsidTr="003650EE">
        <w:trPr>
          <w:trHeight w:val="1561"/>
        </w:trPr>
        <w:tc>
          <w:tcPr>
            <w:tcW w:w="293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7698E"/>
            <w:vAlign w:val="center"/>
          </w:tcPr>
          <w:p w:rsidR="003650EE" w:rsidRDefault="003650EE" w:rsidP="003650EE">
            <w:pPr>
              <w:ind w:left="87"/>
            </w:pPr>
            <w:r>
              <w:rPr>
                <w:color w:val="FFFFFF"/>
                <w:sz w:val="44"/>
              </w:rPr>
              <w:t>November</w:t>
            </w:r>
          </w:p>
        </w:tc>
        <w:tc>
          <w:tcPr>
            <w:tcW w:w="5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0"/>
              <w:jc w:val="center"/>
            </w:pPr>
            <w:r>
              <w:rPr>
                <w:sz w:val="36"/>
              </w:rPr>
              <w:t>Therapiehund</w:t>
            </w:r>
          </w:p>
        </w:tc>
        <w:tc>
          <w:tcPr>
            <w:tcW w:w="3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2"/>
              <w:jc w:val="center"/>
            </w:pPr>
            <w:r>
              <w:rPr>
                <w:sz w:val="36"/>
              </w:rPr>
              <w:t>1-mal / Woche</w:t>
            </w:r>
          </w:p>
        </w:tc>
        <w:tc>
          <w:tcPr>
            <w:tcW w:w="5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79"/>
              <w:jc w:val="center"/>
            </w:pPr>
            <w:r>
              <w:rPr>
                <w:sz w:val="36"/>
              </w:rPr>
              <w:t>15:30</w:t>
            </w:r>
          </w:p>
        </w:tc>
        <w:tc>
          <w:tcPr>
            <w:tcW w:w="5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3"/>
              <w:jc w:val="center"/>
            </w:pPr>
            <w:r>
              <w:rPr>
                <w:sz w:val="36"/>
              </w:rPr>
              <w:t>Wintergarten</w:t>
            </w:r>
          </w:p>
        </w:tc>
      </w:tr>
      <w:tr w:rsidR="003650EE" w:rsidTr="003650EE">
        <w:trPr>
          <w:trHeight w:val="156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650EE" w:rsidRDefault="003650EE" w:rsidP="003650EE"/>
        </w:tc>
        <w:tc>
          <w:tcPr>
            <w:tcW w:w="5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2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St. Martin </w:t>
            </w:r>
          </w:p>
          <w:p w:rsidR="003650EE" w:rsidRPr="00CE3120" w:rsidRDefault="003650EE" w:rsidP="003650EE">
            <w:pPr>
              <w:ind w:right="82"/>
              <w:jc w:val="center"/>
              <w:rPr>
                <w:sz w:val="36"/>
              </w:rPr>
            </w:pPr>
            <w:r>
              <w:rPr>
                <w:sz w:val="36"/>
              </w:rPr>
              <w:t>Besuch Kinderhaus</w:t>
            </w:r>
          </w:p>
        </w:tc>
        <w:tc>
          <w:tcPr>
            <w:tcW w:w="3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1"/>
              <w:jc w:val="center"/>
            </w:pPr>
            <w:r>
              <w:rPr>
                <w:sz w:val="36"/>
              </w:rPr>
              <w:t>11.11.</w:t>
            </w:r>
          </w:p>
        </w:tc>
        <w:tc>
          <w:tcPr>
            <w:tcW w:w="5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79"/>
              <w:jc w:val="center"/>
            </w:pPr>
            <w:r>
              <w:rPr>
                <w:sz w:val="36"/>
              </w:rPr>
              <w:t>10:00</w:t>
            </w:r>
          </w:p>
        </w:tc>
        <w:tc>
          <w:tcPr>
            <w:tcW w:w="5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0"/>
              <w:jc w:val="center"/>
            </w:pPr>
            <w:r>
              <w:rPr>
                <w:sz w:val="36"/>
              </w:rPr>
              <w:t>Foyer</w:t>
            </w:r>
          </w:p>
        </w:tc>
      </w:tr>
      <w:tr w:rsidR="003650EE" w:rsidTr="003650EE">
        <w:trPr>
          <w:trHeight w:val="156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650EE" w:rsidRDefault="003650EE" w:rsidP="003650EE"/>
        </w:tc>
        <w:tc>
          <w:tcPr>
            <w:tcW w:w="5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2"/>
              <w:jc w:val="center"/>
              <w:rPr>
                <w:sz w:val="36"/>
              </w:rPr>
            </w:pPr>
            <w:r>
              <w:rPr>
                <w:sz w:val="36"/>
              </w:rPr>
              <w:t>Besuch Georg Zahn Schule</w:t>
            </w:r>
          </w:p>
        </w:tc>
        <w:tc>
          <w:tcPr>
            <w:tcW w:w="3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1"/>
              <w:jc w:val="center"/>
              <w:rPr>
                <w:sz w:val="36"/>
              </w:rPr>
            </w:pPr>
            <w:r>
              <w:rPr>
                <w:sz w:val="36"/>
              </w:rPr>
              <w:t>13.11</w:t>
            </w:r>
          </w:p>
        </w:tc>
        <w:tc>
          <w:tcPr>
            <w:tcW w:w="5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79"/>
              <w:jc w:val="center"/>
              <w:rPr>
                <w:sz w:val="36"/>
              </w:rPr>
            </w:pPr>
            <w:r>
              <w:rPr>
                <w:sz w:val="36"/>
              </w:rPr>
              <w:t>10:00</w:t>
            </w:r>
          </w:p>
        </w:tc>
        <w:tc>
          <w:tcPr>
            <w:tcW w:w="5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0"/>
              <w:jc w:val="center"/>
              <w:rPr>
                <w:sz w:val="36"/>
              </w:rPr>
            </w:pPr>
            <w:r>
              <w:rPr>
                <w:sz w:val="36"/>
              </w:rPr>
              <w:t>Foyer</w:t>
            </w:r>
          </w:p>
        </w:tc>
      </w:tr>
      <w:tr w:rsidR="003650EE" w:rsidTr="003650EE">
        <w:trPr>
          <w:trHeight w:val="156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650EE" w:rsidRDefault="003650EE" w:rsidP="003650EE"/>
        </w:tc>
        <w:tc>
          <w:tcPr>
            <w:tcW w:w="5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2"/>
              <w:jc w:val="center"/>
            </w:pPr>
            <w:r>
              <w:rPr>
                <w:sz w:val="36"/>
              </w:rPr>
              <w:t>Kindergartenbesuch</w:t>
            </w:r>
          </w:p>
        </w:tc>
        <w:tc>
          <w:tcPr>
            <w:tcW w:w="3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79"/>
              <w:jc w:val="center"/>
            </w:pPr>
            <w:r>
              <w:rPr>
                <w:sz w:val="36"/>
              </w:rPr>
              <w:t>18.11</w:t>
            </w:r>
          </w:p>
        </w:tc>
        <w:tc>
          <w:tcPr>
            <w:tcW w:w="5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79"/>
              <w:jc w:val="center"/>
            </w:pPr>
            <w:r>
              <w:rPr>
                <w:sz w:val="36"/>
              </w:rPr>
              <w:t>10:00</w:t>
            </w:r>
          </w:p>
        </w:tc>
        <w:tc>
          <w:tcPr>
            <w:tcW w:w="5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0"/>
              <w:jc w:val="center"/>
            </w:pPr>
            <w:r>
              <w:rPr>
                <w:sz w:val="36"/>
              </w:rPr>
              <w:t>Foyer</w:t>
            </w:r>
          </w:p>
        </w:tc>
      </w:tr>
      <w:tr w:rsidR="003650EE" w:rsidTr="003650EE">
        <w:trPr>
          <w:trHeight w:val="156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650EE" w:rsidRDefault="003650EE" w:rsidP="003650EE"/>
        </w:tc>
        <w:tc>
          <w:tcPr>
            <w:tcW w:w="5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79"/>
              <w:jc w:val="center"/>
            </w:pPr>
            <w:r>
              <w:rPr>
                <w:sz w:val="36"/>
              </w:rPr>
              <w:t>kath. Andacht</w:t>
            </w:r>
          </w:p>
        </w:tc>
        <w:tc>
          <w:tcPr>
            <w:tcW w:w="3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0EE" w:rsidRDefault="003650EE" w:rsidP="003650EE">
            <w:pPr>
              <w:jc w:val="center"/>
              <w:rPr>
                <w:sz w:val="36"/>
                <w:szCs w:val="36"/>
              </w:rPr>
            </w:pPr>
          </w:p>
          <w:p w:rsidR="003650EE" w:rsidRPr="00876895" w:rsidRDefault="003650EE" w:rsidP="003650EE">
            <w:pPr>
              <w:jc w:val="center"/>
              <w:rPr>
                <w:sz w:val="36"/>
                <w:szCs w:val="36"/>
              </w:rPr>
            </w:pPr>
            <w:r w:rsidRPr="00876895">
              <w:rPr>
                <w:sz w:val="36"/>
                <w:szCs w:val="36"/>
              </w:rPr>
              <w:t>19.11</w:t>
            </w:r>
          </w:p>
        </w:tc>
        <w:tc>
          <w:tcPr>
            <w:tcW w:w="5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79"/>
              <w:jc w:val="center"/>
            </w:pPr>
            <w:r>
              <w:rPr>
                <w:sz w:val="36"/>
              </w:rPr>
              <w:t>15:30</w:t>
            </w:r>
          </w:p>
        </w:tc>
        <w:tc>
          <w:tcPr>
            <w:tcW w:w="5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3"/>
              <w:jc w:val="center"/>
            </w:pPr>
            <w:r>
              <w:rPr>
                <w:sz w:val="36"/>
              </w:rPr>
              <w:t>Wintergarten</w:t>
            </w:r>
          </w:p>
        </w:tc>
      </w:tr>
      <w:tr w:rsidR="003650EE" w:rsidTr="003650EE">
        <w:trPr>
          <w:trHeight w:val="156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650EE" w:rsidRDefault="003650EE" w:rsidP="003650EE"/>
        </w:tc>
        <w:tc>
          <w:tcPr>
            <w:tcW w:w="5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r>
              <w:rPr>
                <w:sz w:val="36"/>
              </w:rPr>
              <w:t xml:space="preserve">Jahreszeitliches Gestalten </w:t>
            </w:r>
          </w:p>
        </w:tc>
        <w:tc>
          <w:tcPr>
            <w:tcW w:w="3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0"/>
              <w:jc w:val="center"/>
            </w:pPr>
            <w:r>
              <w:rPr>
                <w:sz w:val="36"/>
              </w:rPr>
              <w:t>24.11/27.11</w:t>
            </w:r>
          </w:p>
        </w:tc>
        <w:tc>
          <w:tcPr>
            <w:tcW w:w="5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2"/>
              <w:jc w:val="center"/>
            </w:pPr>
            <w:r>
              <w:rPr>
                <w:sz w:val="36"/>
              </w:rPr>
              <w:t>ab 10:00</w:t>
            </w:r>
          </w:p>
        </w:tc>
        <w:tc>
          <w:tcPr>
            <w:tcW w:w="5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Default="003650EE" w:rsidP="003650EE">
            <w:pPr>
              <w:ind w:right="84"/>
              <w:jc w:val="center"/>
            </w:pPr>
            <w:r>
              <w:rPr>
                <w:sz w:val="36"/>
              </w:rPr>
              <w:t>auf den Wohnbereichen</w:t>
            </w:r>
          </w:p>
        </w:tc>
      </w:tr>
      <w:tr w:rsidR="003650EE" w:rsidTr="003650EE">
        <w:trPr>
          <w:trHeight w:val="1561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50EE" w:rsidRDefault="003650EE" w:rsidP="003650EE"/>
        </w:tc>
        <w:tc>
          <w:tcPr>
            <w:tcW w:w="5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Pr="00876895" w:rsidRDefault="003650EE" w:rsidP="003650EE">
            <w:pPr>
              <w:ind w:right="78"/>
              <w:jc w:val="center"/>
              <w:rPr>
                <w:sz w:val="36"/>
                <w:szCs w:val="36"/>
              </w:rPr>
            </w:pPr>
            <w:r w:rsidRPr="00876895">
              <w:rPr>
                <w:sz w:val="36"/>
                <w:szCs w:val="36"/>
              </w:rPr>
              <w:t>Pop und Gospelchor</w:t>
            </w:r>
          </w:p>
        </w:tc>
        <w:tc>
          <w:tcPr>
            <w:tcW w:w="3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Pr="00876895" w:rsidRDefault="003650EE" w:rsidP="003650EE">
            <w:pPr>
              <w:ind w:right="79"/>
              <w:jc w:val="center"/>
              <w:rPr>
                <w:sz w:val="36"/>
                <w:szCs w:val="36"/>
              </w:rPr>
            </w:pPr>
            <w:r w:rsidRPr="00876895">
              <w:rPr>
                <w:sz w:val="36"/>
                <w:szCs w:val="36"/>
              </w:rPr>
              <w:t>29.11</w:t>
            </w:r>
          </w:p>
        </w:tc>
        <w:tc>
          <w:tcPr>
            <w:tcW w:w="5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Pr="00876895" w:rsidRDefault="003650EE" w:rsidP="003650EE">
            <w:pPr>
              <w:ind w:right="79"/>
              <w:jc w:val="center"/>
              <w:rPr>
                <w:sz w:val="36"/>
                <w:szCs w:val="36"/>
              </w:rPr>
            </w:pPr>
            <w:r w:rsidRPr="00876895">
              <w:rPr>
                <w:sz w:val="36"/>
                <w:szCs w:val="36"/>
              </w:rPr>
              <w:t>10:00</w:t>
            </w:r>
          </w:p>
        </w:tc>
        <w:tc>
          <w:tcPr>
            <w:tcW w:w="5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650EE" w:rsidRPr="00876895" w:rsidRDefault="003650EE" w:rsidP="003650EE">
            <w:pPr>
              <w:ind w:right="83"/>
              <w:jc w:val="center"/>
              <w:rPr>
                <w:sz w:val="36"/>
                <w:szCs w:val="36"/>
              </w:rPr>
            </w:pPr>
            <w:r w:rsidRPr="00876895">
              <w:rPr>
                <w:sz w:val="36"/>
                <w:szCs w:val="36"/>
              </w:rPr>
              <w:t>Foyer</w:t>
            </w:r>
          </w:p>
        </w:tc>
      </w:tr>
    </w:tbl>
    <w:p w:rsidR="002874A7" w:rsidRDefault="002874A7"/>
    <w:sectPr w:rsidR="002874A7" w:rsidSect="002874A7">
      <w:headerReference w:type="default" r:id="rId6"/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0EE" w:rsidRDefault="003650EE" w:rsidP="003650EE">
      <w:pPr>
        <w:spacing w:after="0" w:line="240" w:lineRule="auto"/>
      </w:pPr>
      <w:r>
        <w:separator/>
      </w:r>
    </w:p>
  </w:endnote>
  <w:endnote w:type="continuationSeparator" w:id="0">
    <w:p w:rsidR="003650EE" w:rsidRDefault="003650EE" w:rsidP="0036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0EE" w:rsidRDefault="003650EE" w:rsidP="003650EE">
      <w:pPr>
        <w:spacing w:after="0" w:line="240" w:lineRule="auto"/>
      </w:pPr>
      <w:r>
        <w:separator/>
      </w:r>
    </w:p>
  </w:footnote>
  <w:footnote w:type="continuationSeparator" w:id="0">
    <w:p w:rsidR="003650EE" w:rsidRDefault="003650EE" w:rsidP="0036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0EE" w:rsidRDefault="003650E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10338435</wp:posOffset>
          </wp:positionH>
          <wp:positionV relativeFrom="paragraph">
            <wp:posOffset>-230505</wp:posOffset>
          </wp:positionV>
          <wp:extent cx="3448050" cy="919480"/>
          <wp:effectExtent l="0" t="0" r="0" b="0"/>
          <wp:wrapNone/>
          <wp:docPr id="1" name="Grafik 1" descr="Charleston - Impress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arleston - Impress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549" cy="919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A7"/>
    <w:rsid w:val="002874A7"/>
    <w:rsid w:val="0036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BBB0"/>
  <w15:chartTrackingRefBased/>
  <w15:docId w15:val="{6F9604C6-B9EB-45B9-84F9-EA8F1F52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2874A7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6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50EE"/>
  </w:style>
  <w:style w:type="paragraph" w:styleId="Fuzeile">
    <w:name w:val="footer"/>
    <w:basedOn w:val="Standard"/>
    <w:link w:val="FuzeileZchn"/>
    <w:uiPriority w:val="99"/>
    <w:unhideWhenUsed/>
    <w:rsid w:val="0036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5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0</DocSecurity>
  <Lines>2</Lines>
  <Paragraphs>1</Paragraphs>
  <ScaleCrop>false</ScaleCrop>
  <Company>Convertertec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Soz. Betreuung PZ Venzonestift</dc:creator>
  <cp:keywords/>
  <dc:description/>
  <cp:lastModifiedBy>Soz. Betreuung PZ Venzonestift</cp:lastModifiedBy>
  <cp:revision>2</cp:revision>
  <dcterms:created xsi:type="dcterms:W3CDTF">2025-10-20T13:03:00Z</dcterms:created>
  <dcterms:modified xsi:type="dcterms:W3CDTF">2025-10-20T13:09:00Z</dcterms:modified>
</cp:coreProperties>
</file>